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F06" w:rsidRDefault="00D36F06" w:rsidP="00D36F06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СООБЩЕНИЕ</w:t>
      </w:r>
    </w:p>
    <w:p w:rsidR="00D36F06" w:rsidRPr="00641DCB" w:rsidRDefault="00641DCB" w:rsidP="00641DCB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D36F06" w:rsidRPr="005C3621">
        <w:rPr>
          <w:rFonts w:ascii="Times New Roman" w:hAnsi="Times New Roman"/>
          <w:sz w:val="28"/>
          <w:szCs w:val="28"/>
        </w:rPr>
        <w:t xml:space="preserve">Руководствуясь п. 1 ч. 8 ст. 5.1 ГрК </w:t>
      </w:r>
      <w:r w:rsidR="00D36F06">
        <w:rPr>
          <w:rFonts w:ascii="Times New Roman" w:hAnsi="Times New Roman"/>
          <w:sz w:val="28"/>
          <w:szCs w:val="28"/>
        </w:rPr>
        <w:t>Р</w:t>
      </w:r>
      <w:r w:rsidR="00D36F06" w:rsidRPr="005C3621">
        <w:rPr>
          <w:rFonts w:ascii="Times New Roman" w:hAnsi="Times New Roman"/>
          <w:sz w:val="28"/>
          <w:szCs w:val="28"/>
        </w:rPr>
        <w:t xml:space="preserve">Ф, </w:t>
      </w:r>
      <w:r w:rsidR="00D36F06">
        <w:rPr>
          <w:rFonts w:ascii="Times New Roman" w:hAnsi="Times New Roman"/>
          <w:sz w:val="28"/>
          <w:szCs w:val="28"/>
        </w:rPr>
        <w:t xml:space="preserve">главой 5 пункта 16 </w:t>
      </w:r>
      <w:r w:rsidR="00D36F06" w:rsidRPr="005C3621">
        <w:rPr>
          <w:rFonts w:ascii="Times New Roman" w:hAnsi="Times New Roman"/>
          <w:sz w:val="28"/>
          <w:szCs w:val="28"/>
        </w:rPr>
        <w:t>Порядка организации и</w:t>
      </w:r>
      <w:r w:rsidR="00D36F06">
        <w:rPr>
          <w:rFonts w:ascii="Times New Roman" w:hAnsi="Times New Roman"/>
          <w:sz w:val="28"/>
          <w:szCs w:val="28"/>
        </w:rPr>
        <w:t xml:space="preserve"> проведения публичных слушаний по вопросам</w:t>
      </w:r>
      <w:r w:rsidR="00D36F06" w:rsidRPr="005C3621">
        <w:rPr>
          <w:rFonts w:ascii="Times New Roman" w:hAnsi="Times New Roman"/>
          <w:sz w:val="28"/>
          <w:szCs w:val="28"/>
        </w:rPr>
        <w:t xml:space="preserve"> градостроительной деятельности на территории сельского поселения </w:t>
      </w:r>
      <w:r w:rsidR="00153C7F">
        <w:rPr>
          <w:rFonts w:ascii="Times New Roman" w:hAnsi="Times New Roman"/>
          <w:sz w:val="28"/>
          <w:szCs w:val="28"/>
        </w:rPr>
        <w:t>Кутузовский</w:t>
      </w:r>
      <w:r w:rsidR="00D36F06" w:rsidRPr="005C362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D36F06">
        <w:rPr>
          <w:rFonts w:ascii="Times New Roman" w:hAnsi="Times New Roman"/>
          <w:sz w:val="28"/>
          <w:szCs w:val="28"/>
        </w:rPr>
        <w:t>Сергиевский</w:t>
      </w:r>
      <w:r w:rsidR="00D36F06" w:rsidRPr="005C3621">
        <w:rPr>
          <w:rFonts w:ascii="Times New Roman" w:hAnsi="Times New Roman"/>
          <w:sz w:val="28"/>
          <w:szCs w:val="28"/>
        </w:rPr>
        <w:t xml:space="preserve"> Самарской области, утвержденного решением Собрания представителей сельского поселения </w:t>
      </w:r>
      <w:r w:rsidR="00153C7F">
        <w:rPr>
          <w:rFonts w:ascii="Times New Roman" w:hAnsi="Times New Roman"/>
          <w:sz w:val="28"/>
          <w:szCs w:val="28"/>
        </w:rPr>
        <w:t>Кутузовский</w:t>
      </w:r>
      <w:r w:rsidR="00D36F06" w:rsidRPr="005C3621">
        <w:rPr>
          <w:rFonts w:ascii="Times New Roman" w:hAnsi="Times New Roman"/>
          <w:sz w:val="28"/>
          <w:szCs w:val="28"/>
        </w:rPr>
        <w:t xml:space="preserve"> 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>муниципального района</w:t>
      </w:r>
      <w:r w:rsidR="008354E0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 Сергиевский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 Самарской области от 2</w:t>
      </w:r>
      <w:r w:rsidR="008354E0" w:rsidRPr="00641DCB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.07.2019 № </w:t>
      </w:r>
      <w:r w:rsidR="008354E0" w:rsidRPr="00641DCB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153C7F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, в соответствии с Постановлением Главы сельского поселения </w:t>
      </w:r>
      <w:r w:rsidR="00153C7F">
        <w:rPr>
          <w:rFonts w:ascii="Times New Roman" w:hAnsi="Times New Roman"/>
          <w:color w:val="000000" w:themeColor="text1"/>
          <w:sz w:val="28"/>
          <w:szCs w:val="28"/>
        </w:rPr>
        <w:t>Кутузовский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</w:t>
      </w:r>
      <w:r w:rsidR="008354E0" w:rsidRPr="00641DCB">
        <w:rPr>
          <w:rFonts w:ascii="Times New Roman" w:hAnsi="Times New Roman"/>
          <w:noProof/>
          <w:color w:val="000000" w:themeColor="text1"/>
          <w:sz w:val="28"/>
          <w:szCs w:val="28"/>
        </w:rPr>
        <w:t>Сергиевский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 Самарской области «</w:t>
      </w:r>
      <w:r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О проведении публичных слушаний</w:t>
      </w:r>
      <w:r w:rsidRPr="00641DCB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по проекту </w:t>
      </w:r>
      <w:r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изменений в Генеральный план сельского поселения </w:t>
      </w:r>
      <w:r w:rsidR="00AF1E7F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153C7F">
        <w:rPr>
          <w:rFonts w:ascii="Times New Roman" w:hAnsi="Times New Roman"/>
          <w:color w:val="000000" w:themeColor="text1"/>
          <w:sz w:val="28"/>
          <w:szCs w:val="28"/>
        </w:rPr>
        <w:t>утузовский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41DCB">
        <w:rPr>
          <w:rFonts w:ascii="Times New Roman" w:hAnsi="Times New Roman"/>
          <w:color w:val="000000" w:themeColor="text1"/>
          <w:sz w:val="28"/>
          <w:szCs w:val="28"/>
        </w:rPr>
        <w:t>муниципального района Сергиевский Самарской области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» от </w:t>
      </w:r>
      <w:r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27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.0</w:t>
      </w:r>
      <w:r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9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.2019</w:t>
      </w:r>
      <w:r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г.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№ </w:t>
      </w:r>
      <w:r w:rsidR="00153C7F">
        <w:rPr>
          <w:rFonts w:ascii="Times New Roman" w:hAnsi="Times New Roman"/>
          <w:color w:val="000000" w:themeColor="text1"/>
          <w:sz w:val="28"/>
          <w:szCs w:val="28"/>
          <w:lang w:eastAsia="ar-SA"/>
        </w:rPr>
        <w:t>2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, Администрация сельского поселения </w:t>
      </w:r>
      <w:r w:rsidR="00153C7F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Кутузовский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муниципального района </w:t>
      </w:r>
      <w:r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Сергиевский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Самарской области осуществляет опубликование 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проекта </w:t>
      </w:r>
      <w:r w:rsidR="009A5687">
        <w:rPr>
          <w:rFonts w:ascii="Times New Roman" w:hAnsi="Times New Roman"/>
          <w:color w:val="000000" w:themeColor="text1"/>
          <w:sz w:val="28"/>
          <w:szCs w:val="28"/>
        </w:rPr>
        <w:t xml:space="preserve">в газете «Сергиевский вестник» 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Решения 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Собрания Представителей сельского поселения </w:t>
      </w:r>
      <w:r w:rsidR="00153C7F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Кутузовский</w:t>
      </w:r>
      <w:r w:rsidR="00D36F06" w:rsidRPr="00641DCB">
        <w:rPr>
          <w:rFonts w:ascii="Times New Roman" w:hAnsi="Times New Roman"/>
          <w:noProof/>
          <w:color w:val="000000" w:themeColor="text1"/>
          <w:sz w:val="28"/>
          <w:szCs w:val="28"/>
          <w:lang w:eastAsia="ar-SA"/>
        </w:rPr>
        <w:t xml:space="preserve"> 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муниципального района </w:t>
      </w:r>
      <w:r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Сергиевский</w:t>
      </w:r>
      <w:r w:rsidR="00D36F06" w:rsidRPr="00641DCB">
        <w:rPr>
          <w:rFonts w:ascii="Times New Roman" w:hAnsi="Times New Roman"/>
          <w:noProof/>
          <w:color w:val="000000" w:themeColor="text1"/>
          <w:sz w:val="28"/>
          <w:szCs w:val="28"/>
          <w:lang w:eastAsia="ar-SA"/>
        </w:rPr>
        <w:t xml:space="preserve"> 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Самарской области «</w:t>
      </w:r>
      <w:r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О внесении изменений в Генеральный план сельского поселения </w:t>
      </w:r>
      <w:r w:rsidR="00153C7F">
        <w:rPr>
          <w:rFonts w:ascii="Times New Roman" w:hAnsi="Times New Roman"/>
          <w:color w:val="000000" w:themeColor="text1"/>
          <w:sz w:val="28"/>
          <w:szCs w:val="28"/>
        </w:rPr>
        <w:t>Кутузовский</w:t>
      </w:r>
      <w:r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</w:t>
      </w:r>
      <w:r w:rsidRPr="00641DCB">
        <w:rPr>
          <w:rFonts w:ascii="Times New Roman" w:hAnsi="Times New Roman"/>
          <w:noProof/>
          <w:color w:val="000000" w:themeColor="text1"/>
          <w:sz w:val="28"/>
          <w:szCs w:val="28"/>
        </w:rPr>
        <w:t>Сергиевский</w:t>
      </w:r>
      <w:r w:rsidR="00D904A2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Pr="00641DCB">
        <w:rPr>
          <w:rFonts w:ascii="Times New Roman" w:hAnsi="Times New Roman"/>
          <w:color w:val="000000" w:themeColor="text1"/>
          <w:sz w:val="28"/>
          <w:szCs w:val="28"/>
        </w:rPr>
        <w:t>Самарской области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» с размещением указанного проекта  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информационно-телекоммуникационной 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сети «Интернет» на официальном сайте </w:t>
      </w:r>
      <w:r w:rsidR="009A5687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муниципального района Сергиевский Самарской области </w:t>
      </w:r>
      <w:hyperlink r:id="rId4" w:history="1">
        <w:r w:rsidRPr="00641DCB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http://sergievsk.ru/</w:t>
        </w:r>
      </w:hyperlink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81C70" w:rsidRDefault="00781C70"/>
    <w:sectPr w:rsidR="00781C70" w:rsidSect="00781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efaultTabStop w:val="708"/>
  <w:characterSpacingControl w:val="doNotCompress"/>
  <w:compat/>
  <w:rsids>
    <w:rsidRoot w:val="00D36F06"/>
    <w:rsid w:val="00093F55"/>
    <w:rsid w:val="00153C7F"/>
    <w:rsid w:val="00265B8A"/>
    <w:rsid w:val="00355B43"/>
    <w:rsid w:val="003A07DC"/>
    <w:rsid w:val="004B5FBD"/>
    <w:rsid w:val="005235E3"/>
    <w:rsid w:val="005E0939"/>
    <w:rsid w:val="00641DCB"/>
    <w:rsid w:val="006632C3"/>
    <w:rsid w:val="00690C38"/>
    <w:rsid w:val="006C3BCD"/>
    <w:rsid w:val="006C5967"/>
    <w:rsid w:val="006F55E1"/>
    <w:rsid w:val="00781C70"/>
    <w:rsid w:val="00795320"/>
    <w:rsid w:val="00796041"/>
    <w:rsid w:val="008354E0"/>
    <w:rsid w:val="00907A4A"/>
    <w:rsid w:val="009A5687"/>
    <w:rsid w:val="00A573DD"/>
    <w:rsid w:val="00AA23A3"/>
    <w:rsid w:val="00AD283D"/>
    <w:rsid w:val="00AF1E7F"/>
    <w:rsid w:val="00C00C71"/>
    <w:rsid w:val="00C54A9E"/>
    <w:rsid w:val="00D36F06"/>
    <w:rsid w:val="00D65C3B"/>
    <w:rsid w:val="00D904A2"/>
    <w:rsid w:val="00DD55E2"/>
    <w:rsid w:val="00E44A1D"/>
    <w:rsid w:val="00F4407E"/>
    <w:rsid w:val="00F532EA"/>
    <w:rsid w:val="00FF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F0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1D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rgiev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2020-08-03T09:47:00Z</dcterms:created>
  <dcterms:modified xsi:type="dcterms:W3CDTF">2020-08-03T11:25:00Z</dcterms:modified>
</cp:coreProperties>
</file>